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B4" w:rsidRDefault="00D243B4" w:rsidP="00480E66">
      <w:pPr>
        <w:spacing w:after="0" w:line="276" w:lineRule="auto"/>
        <w:jc w:val="right"/>
      </w:pPr>
    </w:p>
    <w:p w:rsidR="00EA1D04" w:rsidRDefault="00A358B9" w:rsidP="00480E66">
      <w:pPr>
        <w:spacing w:after="0" w:line="276" w:lineRule="auto"/>
        <w:jc w:val="right"/>
      </w:pPr>
      <w:proofErr w:type="spellStart"/>
      <w:r>
        <w:t>Poznan</w:t>
      </w:r>
      <w:proofErr w:type="spellEnd"/>
      <w:r w:rsidR="00EA1D04">
        <w:t>, 04.04.2024</w:t>
      </w:r>
    </w:p>
    <w:p w:rsidR="00EA1D04" w:rsidRPr="00EA1D04" w:rsidRDefault="00A358B9" w:rsidP="008E285B">
      <w:pPr>
        <w:spacing w:after="0" w:line="276" w:lineRule="auto"/>
        <w:jc w:val="right"/>
      </w:pPr>
      <w:r>
        <w:t xml:space="preserve">Press </w:t>
      </w:r>
      <w:proofErr w:type="spellStart"/>
      <w:r>
        <w:t>release</w:t>
      </w:r>
      <w:proofErr w:type="spellEnd"/>
    </w:p>
    <w:p w:rsidR="00EA1D04" w:rsidRDefault="00EA1D04" w:rsidP="008E285B">
      <w:pPr>
        <w:spacing w:after="0" w:line="276" w:lineRule="auto"/>
        <w:jc w:val="both"/>
        <w:rPr>
          <w:b/>
        </w:rPr>
      </w:pPr>
    </w:p>
    <w:p w:rsidR="00EA1D04" w:rsidRDefault="00A358B9" w:rsidP="00480E66">
      <w:pPr>
        <w:spacing w:after="0" w:line="276" w:lineRule="auto"/>
        <w:jc w:val="center"/>
        <w:rPr>
          <w:b/>
        </w:rPr>
      </w:pPr>
      <w:proofErr w:type="spellStart"/>
      <w:r>
        <w:rPr>
          <w:b/>
        </w:rPr>
        <w:t>Inspiring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EXPOPOWER 2024 trade fair</w:t>
      </w:r>
    </w:p>
    <w:p w:rsidR="00877823" w:rsidRDefault="00877823" w:rsidP="00480E66">
      <w:pPr>
        <w:spacing w:after="0" w:line="276" w:lineRule="auto"/>
        <w:jc w:val="both"/>
        <w:rPr>
          <w:b/>
        </w:rPr>
      </w:pPr>
    </w:p>
    <w:p w:rsidR="00877823" w:rsidRDefault="00A358B9" w:rsidP="00480E66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Innovative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technologies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up</w:t>
      </w:r>
      <w:proofErr w:type="spellEnd"/>
      <w:r>
        <w:rPr>
          <w:b/>
        </w:rPr>
        <w:t>-to-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products in the </w:t>
      </w:r>
      <w:proofErr w:type="spellStart"/>
      <w:r>
        <w:rPr>
          <w:b/>
        </w:rPr>
        <w:t>fields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industrial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, automation, </w:t>
      </w:r>
      <w:proofErr w:type="spellStart"/>
      <w:r>
        <w:rPr>
          <w:b/>
        </w:rPr>
        <w:t>lighting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low</w:t>
      </w:r>
      <w:proofErr w:type="spellEnd"/>
      <w:r>
        <w:rPr>
          <w:b/>
        </w:rPr>
        <w:t>-, medium- and high-</w:t>
      </w:r>
      <w:proofErr w:type="spellStart"/>
      <w:r>
        <w:rPr>
          <w:b/>
        </w:rPr>
        <w:t>voltage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installations</w:t>
      </w:r>
      <w:proofErr w:type="spellEnd"/>
      <w:r>
        <w:rPr>
          <w:b/>
        </w:rPr>
        <w:t xml:space="preserve">, as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as the </w:t>
      </w:r>
      <w:proofErr w:type="spellStart"/>
      <w:r>
        <w:rPr>
          <w:b/>
        </w:rPr>
        <w:t>latest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changes</w:t>
      </w:r>
      <w:proofErr w:type="spellEnd"/>
      <w:r>
        <w:rPr>
          <w:b/>
        </w:rPr>
        <w:t xml:space="preserve"> in the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on display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year’s</w:t>
      </w:r>
      <w:proofErr w:type="spellEnd"/>
      <w:r>
        <w:rPr>
          <w:b/>
        </w:rPr>
        <w:t xml:space="preserve"> EXPOPOWER International Power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Fair.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key</w:t>
      </w:r>
      <w:proofErr w:type="spellEnd"/>
      <w:r>
        <w:rPr>
          <w:b/>
        </w:rPr>
        <w:t xml:space="preserve"> event on the </w:t>
      </w:r>
      <w:proofErr w:type="spellStart"/>
      <w:r>
        <w:rPr>
          <w:b/>
        </w:rPr>
        <w:t>domestic</w:t>
      </w:r>
      <w:proofErr w:type="spellEnd"/>
      <w:r>
        <w:rPr>
          <w:b/>
        </w:rPr>
        <w:t xml:space="preserve"> trade fair arena,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conventional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held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23-25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Poznan</w:t>
      </w:r>
      <w:proofErr w:type="spellEnd"/>
      <w:r>
        <w:rPr>
          <w:b/>
        </w:rPr>
        <w:t xml:space="preserve"> International Fair </w:t>
      </w:r>
      <w:proofErr w:type="spellStart"/>
      <w:r>
        <w:rPr>
          <w:b/>
        </w:rPr>
        <w:t>grounds</w:t>
      </w:r>
      <w:proofErr w:type="spellEnd"/>
      <w:r>
        <w:rPr>
          <w:b/>
        </w:rPr>
        <w:t xml:space="preserve">. </w:t>
      </w:r>
    </w:p>
    <w:p w:rsidR="00480E66" w:rsidRDefault="00480E66" w:rsidP="00480E66">
      <w:pPr>
        <w:spacing w:after="0" w:line="276" w:lineRule="auto"/>
        <w:jc w:val="both"/>
        <w:rPr>
          <w:b/>
        </w:rPr>
      </w:pPr>
    </w:p>
    <w:p w:rsidR="00877823" w:rsidRDefault="00A358B9" w:rsidP="00480E66">
      <w:pPr>
        <w:spacing w:after="0" w:line="276" w:lineRule="auto"/>
        <w:jc w:val="both"/>
      </w:pPr>
      <w:r>
        <w:t xml:space="preserve">The EXPOPOWER trade fair </w:t>
      </w:r>
      <w:proofErr w:type="spellStart"/>
      <w:r>
        <w:t>attracts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and </w:t>
      </w:r>
      <w:proofErr w:type="spellStart"/>
      <w:r>
        <w:t>exhibitors</w:t>
      </w:r>
      <w:proofErr w:type="spellEnd"/>
      <w:r>
        <w:t xml:space="preserve"> from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to </w:t>
      </w:r>
      <w:proofErr w:type="spellStart"/>
      <w:r>
        <w:t>Poznan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event, </w:t>
      </w:r>
      <w:proofErr w:type="spellStart"/>
      <w:r>
        <w:t>initiatives</w:t>
      </w:r>
      <w:proofErr w:type="spellEnd"/>
      <w:r>
        <w:t xml:space="preserve"> of </w:t>
      </w:r>
      <w:proofErr w:type="spellStart"/>
      <w:r>
        <w:t>entrepreneurs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 of science,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designers</w:t>
      </w:r>
      <w:proofErr w:type="spellEnd"/>
      <w:r>
        <w:t xml:space="preserve"> and </w:t>
      </w:r>
      <w:proofErr w:type="spellStart"/>
      <w:r>
        <w:t>experts</w:t>
      </w:r>
      <w:proofErr w:type="spellEnd"/>
      <w:r>
        <w:t xml:space="preserve"> in the field of </w:t>
      </w:r>
      <w:proofErr w:type="spellStart"/>
      <w:r>
        <w:t>electricity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installations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. The EXPOPOWER fair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 place for </w:t>
      </w:r>
      <w:proofErr w:type="spellStart"/>
      <w:r>
        <w:t>meetings</w:t>
      </w:r>
      <w:proofErr w:type="spellEnd"/>
      <w:r>
        <w:t xml:space="preserve"> and </w:t>
      </w:r>
      <w:proofErr w:type="spellStart"/>
      <w:r>
        <w:t>discussions</w:t>
      </w:r>
      <w:proofErr w:type="spellEnd"/>
      <w:r>
        <w:t xml:space="preserve"> for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chambers</w:t>
      </w:r>
      <w:proofErr w:type="spellEnd"/>
      <w:r>
        <w:t xml:space="preserve"> and </w:t>
      </w:r>
      <w:proofErr w:type="spellStart"/>
      <w:r>
        <w:t>associa</w:t>
      </w:r>
      <w:r w:rsidR="00625DD8">
        <w:t>tions</w:t>
      </w:r>
      <w:proofErr w:type="spellEnd"/>
      <w:r w:rsidR="00625DD8">
        <w:t xml:space="preserve">, as </w:t>
      </w:r>
      <w:proofErr w:type="spellStart"/>
      <w:r w:rsidR="00625DD8">
        <w:t>well</w:t>
      </w:r>
      <w:proofErr w:type="spellEnd"/>
      <w:r w:rsidR="00625DD8">
        <w:t xml:space="preserve"> as </w:t>
      </w:r>
      <w:proofErr w:type="spellStart"/>
      <w:r w:rsidR="00625DD8">
        <w:t>representatives</w:t>
      </w:r>
      <w:proofErr w:type="spellEnd"/>
      <w:r w:rsidR="00625DD8">
        <w:t xml:space="preserve"> of major </w:t>
      </w:r>
      <w:proofErr w:type="spellStart"/>
      <w:r w:rsidR="00625DD8">
        <w:t>power</w:t>
      </w:r>
      <w:proofErr w:type="spellEnd"/>
      <w:r w:rsidR="00625DD8">
        <w:t xml:space="preserve"> </w:t>
      </w:r>
      <w:proofErr w:type="spellStart"/>
      <w:r w:rsidR="00625DD8">
        <w:t>companies</w:t>
      </w:r>
      <w:proofErr w:type="spellEnd"/>
      <w:r w:rsidR="00625DD8">
        <w:t xml:space="preserve">.  </w:t>
      </w:r>
    </w:p>
    <w:p w:rsidR="00480E66" w:rsidRDefault="00480E66" w:rsidP="00480E66">
      <w:pPr>
        <w:spacing w:after="0" w:line="276" w:lineRule="auto"/>
        <w:jc w:val="both"/>
      </w:pPr>
    </w:p>
    <w:p w:rsidR="00877823" w:rsidRDefault="00625DD8" w:rsidP="00480E66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Trends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challenges</w:t>
      </w:r>
      <w:proofErr w:type="spellEnd"/>
      <w:r>
        <w:rPr>
          <w:b/>
        </w:rPr>
        <w:t xml:space="preserve"> for the </w:t>
      </w:r>
      <w:proofErr w:type="spellStart"/>
      <w:r>
        <w:rPr>
          <w:b/>
        </w:rPr>
        <w:t>industry</w:t>
      </w:r>
      <w:proofErr w:type="spellEnd"/>
    </w:p>
    <w:p w:rsidR="00877823" w:rsidRDefault="00877823" w:rsidP="00480E66">
      <w:pPr>
        <w:spacing w:after="0" w:line="276" w:lineRule="auto"/>
        <w:jc w:val="both"/>
      </w:pPr>
      <w:r>
        <w:rPr>
          <w:i/>
        </w:rPr>
        <w:t xml:space="preserve">- </w:t>
      </w:r>
      <w:r w:rsidR="00625DD8">
        <w:rPr>
          <w:i/>
        </w:rPr>
        <w:t xml:space="preserve">How and </w:t>
      </w:r>
      <w:proofErr w:type="spellStart"/>
      <w:r w:rsidR="00625DD8">
        <w:rPr>
          <w:i/>
        </w:rPr>
        <w:t>where</w:t>
      </w:r>
      <w:proofErr w:type="spellEnd"/>
      <w:r w:rsidR="00625DD8">
        <w:rPr>
          <w:i/>
        </w:rPr>
        <w:t xml:space="preserve"> to </w:t>
      </w:r>
      <w:proofErr w:type="spellStart"/>
      <w:r w:rsidR="00625DD8">
        <w:rPr>
          <w:i/>
        </w:rPr>
        <w:t>invest</w:t>
      </w:r>
      <w:proofErr w:type="spellEnd"/>
      <w:r w:rsidR="00625DD8">
        <w:rPr>
          <w:i/>
        </w:rPr>
        <w:t xml:space="preserve"> to </w:t>
      </w:r>
      <w:proofErr w:type="spellStart"/>
      <w:r w:rsidR="00625DD8">
        <w:rPr>
          <w:i/>
        </w:rPr>
        <w:t>increase</w:t>
      </w:r>
      <w:proofErr w:type="spellEnd"/>
      <w:r w:rsidR="00625DD8">
        <w:rPr>
          <w:i/>
        </w:rPr>
        <w:t xml:space="preserve"> the </w:t>
      </w:r>
      <w:proofErr w:type="spellStart"/>
      <w:r w:rsidR="00625DD8">
        <w:rPr>
          <w:i/>
        </w:rPr>
        <w:t>current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capacity</w:t>
      </w:r>
      <w:proofErr w:type="spellEnd"/>
      <w:r w:rsidR="00625DD8">
        <w:rPr>
          <w:i/>
        </w:rPr>
        <w:t xml:space="preserve"> of the </w:t>
      </w:r>
      <w:proofErr w:type="spellStart"/>
      <w:r w:rsidR="00625DD8">
        <w:rPr>
          <w:i/>
        </w:rPr>
        <w:t>distribution</w:t>
      </w:r>
      <w:proofErr w:type="spellEnd"/>
      <w:r w:rsidR="00625DD8">
        <w:rPr>
          <w:i/>
        </w:rPr>
        <w:t xml:space="preserve"> network? </w:t>
      </w:r>
      <w:proofErr w:type="spellStart"/>
      <w:r w:rsidR="00625DD8">
        <w:rPr>
          <w:i/>
        </w:rPr>
        <w:t>When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will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energy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storage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reduce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its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load</w:t>
      </w:r>
      <w:proofErr w:type="spellEnd"/>
      <w:r w:rsidR="00625DD8">
        <w:rPr>
          <w:i/>
        </w:rPr>
        <w:t xml:space="preserve">? How </w:t>
      </w:r>
      <w:proofErr w:type="spellStart"/>
      <w:r w:rsidR="00625DD8">
        <w:rPr>
          <w:i/>
        </w:rPr>
        <w:t>will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advanced</w:t>
      </w:r>
      <w:proofErr w:type="spellEnd"/>
      <w:r w:rsidR="00625DD8">
        <w:rPr>
          <w:i/>
        </w:rPr>
        <w:t xml:space="preserve"> data </w:t>
      </w:r>
      <w:proofErr w:type="spellStart"/>
      <w:r w:rsidR="00625DD8">
        <w:rPr>
          <w:i/>
        </w:rPr>
        <w:t>analytics</w:t>
      </w:r>
      <w:proofErr w:type="spellEnd"/>
      <w:r w:rsidR="00625DD8">
        <w:rPr>
          <w:i/>
        </w:rPr>
        <w:t xml:space="preserve">, big data </w:t>
      </w:r>
      <w:proofErr w:type="spellStart"/>
      <w:r w:rsidR="00625DD8">
        <w:rPr>
          <w:i/>
        </w:rPr>
        <w:t>or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artificial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intelligence</w:t>
      </w:r>
      <w:proofErr w:type="spellEnd"/>
      <w:r w:rsidR="00625DD8">
        <w:rPr>
          <w:i/>
        </w:rPr>
        <w:t xml:space="preserve"> be applied to the </w:t>
      </w:r>
      <w:proofErr w:type="spellStart"/>
      <w:r w:rsidR="00625DD8">
        <w:rPr>
          <w:i/>
        </w:rPr>
        <w:t>energy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industry</w:t>
      </w:r>
      <w:proofErr w:type="spellEnd"/>
      <w:r w:rsidR="00625DD8">
        <w:rPr>
          <w:i/>
        </w:rPr>
        <w:t xml:space="preserve">? </w:t>
      </w:r>
      <w:proofErr w:type="spellStart"/>
      <w:r w:rsidR="00625DD8">
        <w:rPr>
          <w:i/>
        </w:rPr>
        <w:t>These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are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among</w:t>
      </w:r>
      <w:proofErr w:type="spellEnd"/>
      <w:r w:rsidR="00625DD8">
        <w:rPr>
          <w:i/>
        </w:rPr>
        <w:t xml:space="preserve"> the most </w:t>
      </w:r>
      <w:proofErr w:type="spellStart"/>
      <w:r w:rsidR="00625DD8">
        <w:rPr>
          <w:i/>
        </w:rPr>
        <w:t>important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questions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facing</w:t>
      </w:r>
      <w:proofErr w:type="spellEnd"/>
      <w:r w:rsidR="00625DD8">
        <w:rPr>
          <w:i/>
        </w:rPr>
        <w:t xml:space="preserve"> the </w:t>
      </w:r>
      <w:proofErr w:type="spellStart"/>
      <w:r w:rsidR="00625DD8">
        <w:rPr>
          <w:i/>
        </w:rPr>
        <w:t>energy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industry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today</w:t>
      </w:r>
      <w:proofErr w:type="spellEnd"/>
      <w:r w:rsidR="00625DD8">
        <w:rPr>
          <w:i/>
        </w:rPr>
        <w:t xml:space="preserve">. </w:t>
      </w:r>
      <w:proofErr w:type="spellStart"/>
      <w:r w:rsidR="00625DD8">
        <w:rPr>
          <w:i/>
        </w:rPr>
        <w:t>During</w:t>
      </w:r>
      <w:proofErr w:type="spellEnd"/>
      <w:r w:rsidR="00625DD8">
        <w:rPr>
          <w:i/>
        </w:rPr>
        <w:t xml:space="preserve"> EXPOPOWER, </w:t>
      </w:r>
      <w:proofErr w:type="spellStart"/>
      <w:r w:rsidR="00625DD8">
        <w:rPr>
          <w:i/>
        </w:rPr>
        <w:t>there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will</w:t>
      </w:r>
      <w:proofErr w:type="spellEnd"/>
      <w:r w:rsidR="00625DD8">
        <w:rPr>
          <w:i/>
        </w:rPr>
        <w:t xml:space="preserve"> be </w:t>
      </w:r>
      <w:proofErr w:type="spellStart"/>
      <w:r w:rsidR="00625DD8">
        <w:rPr>
          <w:i/>
        </w:rPr>
        <w:t>an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opportunity</w:t>
      </w:r>
      <w:proofErr w:type="spellEnd"/>
      <w:r w:rsidR="00625DD8">
        <w:rPr>
          <w:i/>
        </w:rPr>
        <w:t xml:space="preserve"> to </w:t>
      </w:r>
      <w:proofErr w:type="spellStart"/>
      <w:r w:rsidR="00625DD8">
        <w:rPr>
          <w:i/>
        </w:rPr>
        <w:t>answer</w:t>
      </w:r>
      <w:proofErr w:type="spellEnd"/>
      <w:r w:rsidR="00625DD8">
        <w:rPr>
          <w:i/>
        </w:rPr>
        <w:t xml:space="preserve"> </w:t>
      </w:r>
      <w:proofErr w:type="spellStart"/>
      <w:r w:rsidR="00625DD8">
        <w:rPr>
          <w:i/>
        </w:rPr>
        <w:t>them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 w:rsidR="00625DD8">
        <w:t>says</w:t>
      </w:r>
      <w:proofErr w:type="spellEnd"/>
      <w:r w:rsidR="00625DD8">
        <w:t xml:space="preserve"> Piotr Drozdowski, </w:t>
      </w:r>
      <w:proofErr w:type="spellStart"/>
      <w:r w:rsidR="00625DD8">
        <w:t>director</w:t>
      </w:r>
      <w:proofErr w:type="spellEnd"/>
      <w:r w:rsidR="00625DD8">
        <w:t xml:space="preserve"> of the EXPOPOWER Fair. And he </w:t>
      </w:r>
      <w:proofErr w:type="spellStart"/>
      <w:r w:rsidR="00625DD8">
        <w:t>points</w:t>
      </w:r>
      <w:proofErr w:type="spellEnd"/>
      <w:r w:rsidR="00625DD8">
        <w:t xml:space="preserve"> </w:t>
      </w:r>
      <w:proofErr w:type="spellStart"/>
      <w:r w:rsidR="00625DD8">
        <w:t>that</w:t>
      </w:r>
      <w:proofErr w:type="spellEnd"/>
      <w:r w:rsidR="00625DD8">
        <w:t xml:space="preserve"> the </w:t>
      </w:r>
      <w:proofErr w:type="spellStart"/>
      <w:r w:rsidR="00625DD8">
        <w:t>upcoming</w:t>
      </w:r>
      <w:proofErr w:type="spellEnd"/>
      <w:r w:rsidR="00625DD8">
        <w:t xml:space="preserve"> </w:t>
      </w:r>
      <w:proofErr w:type="spellStart"/>
      <w:r w:rsidR="00625DD8">
        <w:t>edition</w:t>
      </w:r>
      <w:proofErr w:type="spellEnd"/>
      <w:r w:rsidR="00625DD8">
        <w:t xml:space="preserve"> of the event </w:t>
      </w:r>
      <w:proofErr w:type="spellStart"/>
      <w:r w:rsidR="00625DD8">
        <w:t>is</w:t>
      </w:r>
      <w:proofErr w:type="spellEnd"/>
      <w:r w:rsidR="00625DD8">
        <w:t xml:space="preserve"> </w:t>
      </w:r>
      <w:proofErr w:type="spellStart"/>
      <w:r w:rsidR="00625DD8">
        <w:t>unique</w:t>
      </w:r>
      <w:proofErr w:type="spellEnd"/>
      <w:r w:rsidR="00625DD8">
        <w:t xml:space="preserve"> – as </w:t>
      </w:r>
      <w:proofErr w:type="spellStart"/>
      <w:r w:rsidR="00625DD8">
        <w:t>visitors</w:t>
      </w:r>
      <w:proofErr w:type="spellEnd"/>
      <w:r w:rsidR="00625DD8">
        <w:t xml:space="preserve"> </w:t>
      </w:r>
      <w:proofErr w:type="spellStart"/>
      <w:r w:rsidR="00625DD8">
        <w:t>will</w:t>
      </w:r>
      <w:proofErr w:type="spellEnd"/>
      <w:r w:rsidR="00625DD8">
        <w:t xml:space="preserve"> be </w:t>
      </w:r>
      <w:proofErr w:type="spellStart"/>
      <w:r w:rsidR="00625DD8">
        <w:t>given</w:t>
      </w:r>
      <w:proofErr w:type="spellEnd"/>
      <w:r w:rsidR="00625DD8">
        <w:t xml:space="preserve"> the </w:t>
      </w:r>
      <w:proofErr w:type="spellStart"/>
      <w:r w:rsidR="00625DD8">
        <w:t>opportunity</w:t>
      </w:r>
      <w:proofErr w:type="spellEnd"/>
      <w:r w:rsidR="00625DD8">
        <w:t xml:space="preserve"> to </w:t>
      </w:r>
      <w:proofErr w:type="spellStart"/>
      <w:r w:rsidR="00625DD8">
        <w:t>participate</w:t>
      </w:r>
      <w:proofErr w:type="spellEnd"/>
      <w:r w:rsidR="00625DD8">
        <w:t xml:space="preserve"> in a Great Fair Block with a </w:t>
      </w:r>
      <w:proofErr w:type="spellStart"/>
      <w:r w:rsidR="00625DD8">
        <w:t>truly</w:t>
      </w:r>
      <w:proofErr w:type="spellEnd"/>
      <w:r w:rsidR="00625DD8">
        <w:t xml:space="preserve"> </w:t>
      </w:r>
      <w:proofErr w:type="spellStart"/>
      <w:r w:rsidR="00625DD8">
        <w:t>diverse</w:t>
      </w:r>
      <w:proofErr w:type="spellEnd"/>
      <w:r w:rsidR="00625DD8">
        <w:t xml:space="preserve"> </w:t>
      </w:r>
      <w:proofErr w:type="spellStart"/>
      <w:r w:rsidR="00625DD8">
        <w:t>range</w:t>
      </w:r>
      <w:proofErr w:type="spellEnd"/>
      <w:r w:rsidR="00625DD8">
        <w:t xml:space="preserve"> of </w:t>
      </w:r>
      <w:proofErr w:type="spellStart"/>
      <w:r w:rsidR="00625DD8">
        <w:t>topics</w:t>
      </w:r>
      <w:proofErr w:type="spellEnd"/>
      <w:r w:rsidR="00625DD8">
        <w:t xml:space="preserve">. </w:t>
      </w:r>
    </w:p>
    <w:p w:rsidR="00480E66" w:rsidRDefault="00480E66" w:rsidP="00480E66">
      <w:pPr>
        <w:spacing w:after="0" w:line="276" w:lineRule="auto"/>
        <w:jc w:val="both"/>
      </w:pPr>
    </w:p>
    <w:p w:rsidR="00480E66" w:rsidRPr="00625DD8" w:rsidRDefault="00625DD8" w:rsidP="00480E66">
      <w:pPr>
        <w:spacing w:after="0" w:line="276" w:lineRule="auto"/>
        <w:jc w:val="both"/>
      </w:pP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noting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fair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rPr>
          <w:b/>
        </w:rPr>
        <w:t>visitors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nearly</w:t>
      </w:r>
      <w:proofErr w:type="spellEnd"/>
      <w:r>
        <w:rPr>
          <w:b/>
        </w:rPr>
        <w:t xml:space="preserve"> 1,100 </w:t>
      </w:r>
      <w:proofErr w:type="spellStart"/>
      <w:r>
        <w:rPr>
          <w:b/>
        </w:rPr>
        <w:t>exhibitors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almost</w:t>
      </w:r>
      <w:proofErr w:type="spellEnd"/>
      <w:r>
        <w:rPr>
          <w:b/>
        </w:rPr>
        <w:t xml:space="preserve"> 35,000 </w:t>
      </w:r>
      <w:proofErr w:type="spellStart"/>
      <w:r>
        <w:rPr>
          <w:b/>
        </w:rPr>
        <w:t>square</w:t>
      </w:r>
      <w:proofErr w:type="spellEnd"/>
      <w:r>
        <w:rPr>
          <w:b/>
        </w:rPr>
        <w:t xml:space="preserve"> metres of </w:t>
      </w:r>
      <w:proofErr w:type="spellStart"/>
      <w:r>
        <w:rPr>
          <w:b/>
        </w:rPr>
        <w:t>exhibition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space</w:t>
      </w:r>
      <w:proofErr w:type="spellEnd"/>
      <w:r>
        <w:rPr>
          <w:b/>
        </w:rPr>
        <w:t xml:space="preserve">! </w:t>
      </w:r>
      <w:r>
        <w:t xml:space="preserve">On the </w:t>
      </w:r>
      <w:proofErr w:type="spellStart"/>
      <w:r>
        <w:t>grounds</w:t>
      </w:r>
      <w:proofErr w:type="spellEnd"/>
      <w:r>
        <w:t xml:space="preserve"> of the </w:t>
      </w:r>
      <w:proofErr w:type="spellStart"/>
      <w:r>
        <w:t>Poznan</w:t>
      </w:r>
      <w:proofErr w:type="spellEnd"/>
      <w:r>
        <w:t xml:space="preserve"> International Fair, </w:t>
      </w:r>
      <w:proofErr w:type="spellStart"/>
      <w:r>
        <w:t>together</w:t>
      </w:r>
      <w:proofErr w:type="spellEnd"/>
      <w:r>
        <w:t xml:space="preserve"> with the EXPOPOWER Fair on </w:t>
      </w:r>
      <w:proofErr w:type="spellStart"/>
      <w:r>
        <w:t>April</w:t>
      </w:r>
      <w:proofErr w:type="spellEnd"/>
      <w:r>
        <w:t xml:space="preserve"> 23-25, 2024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: INSTALACJE Fair, GREENPOWER Fair, SECUREX Fair, SAWO Fair, H2POLAND Central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Technology Forum and </w:t>
      </w:r>
      <w:proofErr w:type="spellStart"/>
      <w:r>
        <w:t>NetZero</w:t>
      </w:r>
      <w:proofErr w:type="spellEnd"/>
      <w:r>
        <w:t xml:space="preserve"> Forum. </w:t>
      </w:r>
    </w:p>
    <w:p w:rsidR="000B19A4" w:rsidRDefault="000B19A4" w:rsidP="00480E66">
      <w:pPr>
        <w:spacing w:after="0" w:line="276" w:lineRule="auto"/>
        <w:jc w:val="both"/>
      </w:pPr>
    </w:p>
    <w:p w:rsidR="00877823" w:rsidRDefault="00625DD8" w:rsidP="00480E66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Conferences</w:t>
      </w:r>
      <w:proofErr w:type="spellEnd"/>
      <w:r>
        <w:rPr>
          <w:b/>
        </w:rPr>
        <w:t xml:space="preserve"> with </w:t>
      </w:r>
      <w:proofErr w:type="spellStart"/>
      <w:r>
        <w:rPr>
          <w:b/>
        </w:rPr>
        <w:t>experts</w:t>
      </w:r>
      <w:proofErr w:type="spellEnd"/>
    </w:p>
    <w:p w:rsidR="00877823" w:rsidRPr="00B14228" w:rsidRDefault="00625DD8" w:rsidP="00480E66">
      <w:pPr>
        <w:spacing w:after="0" w:line="276" w:lineRule="auto"/>
        <w:jc w:val="both"/>
      </w:pPr>
      <w:r>
        <w:t xml:space="preserve">The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the EXPOPOWER Fair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place to exchange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representatives</w:t>
      </w:r>
      <w:proofErr w:type="spellEnd"/>
      <w:r>
        <w:t xml:space="preserve"> of the </w:t>
      </w:r>
      <w:proofErr w:type="spellStart"/>
      <w:r>
        <w:t>Poznan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of the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. </w:t>
      </w:r>
      <w:r w:rsidR="00D36D7E">
        <w:t xml:space="preserve">The </w:t>
      </w:r>
      <w:proofErr w:type="spellStart"/>
      <w:r w:rsidR="00D36D7E">
        <w:t>first</w:t>
      </w:r>
      <w:proofErr w:type="spellEnd"/>
      <w:r w:rsidR="00D36D7E">
        <w:t xml:space="preserve"> of </w:t>
      </w:r>
      <w:proofErr w:type="spellStart"/>
      <w:r w:rsidR="00D36D7E">
        <w:t>them</w:t>
      </w:r>
      <w:proofErr w:type="spellEnd"/>
      <w:r w:rsidR="00D36D7E">
        <w:t xml:space="preserve"> – the </w:t>
      </w:r>
      <w:r w:rsidR="00D36D7E">
        <w:rPr>
          <w:b/>
        </w:rPr>
        <w:t xml:space="preserve">XII </w:t>
      </w:r>
      <w:proofErr w:type="spellStart"/>
      <w:r w:rsidR="00D36D7E">
        <w:rPr>
          <w:b/>
        </w:rPr>
        <w:t>Scientific</w:t>
      </w:r>
      <w:proofErr w:type="spellEnd"/>
      <w:r w:rsidR="00D36D7E">
        <w:rPr>
          <w:b/>
        </w:rPr>
        <w:t xml:space="preserve"> and Technical Conference in the </w:t>
      </w:r>
      <w:proofErr w:type="spellStart"/>
      <w:r w:rsidR="00D36D7E">
        <w:rPr>
          <w:b/>
        </w:rPr>
        <w:t>series</w:t>
      </w:r>
      <w:proofErr w:type="spellEnd"/>
      <w:r w:rsidR="00D36D7E">
        <w:rPr>
          <w:b/>
        </w:rPr>
        <w:t xml:space="preserve"> „Energy </w:t>
      </w:r>
      <w:proofErr w:type="spellStart"/>
      <w:r w:rsidR="00D36D7E">
        <w:rPr>
          <w:b/>
        </w:rPr>
        <w:t>Efficiency</w:t>
      </w:r>
      <w:proofErr w:type="spellEnd"/>
      <w:r w:rsidR="00D36D7E">
        <w:rPr>
          <w:b/>
        </w:rPr>
        <w:t xml:space="preserve"> in </w:t>
      </w:r>
      <w:proofErr w:type="spellStart"/>
      <w:r w:rsidR="00D36D7E">
        <w:rPr>
          <w:b/>
        </w:rPr>
        <w:t>Lighting</w:t>
      </w:r>
      <w:proofErr w:type="spellEnd"/>
      <w:r w:rsidR="00D36D7E">
        <w:rPr>
          <w:b/>
        </w:rPr>
        <w:t xml:space="preserve">” </w:t>
      </w:r>
      <w:r w:rsidR="00D36D7E">
        <w:t>on „</w:t>
      </w:r>
      <w:proofErr w:type="spellStart"/>
      <w:r w:rsidR="00D36D7E">
        <w:t>Lighting</w:t>
      </w:r>
      <w:proofErr w:type="spellEnd"/>
      <w:r w:rsidR="00D36D7E">
        <w:t xml:space="preserve"> Technology 2024” – </w:t>
      </w:r>
      <w:proofErr w:type="spellStart"/>
      <w:r w:rsidR="00D36D7E">
        <w:t>will</w:t>
      </w:r>
      <w:proofErr w:type="spellEnd"/>
      <w:r w:rsidR="00D36D7E">
        <w:t xml:space="preserve"> be </w:t>
      </w:r>
      <w:proofErr w:type="spellStart"/>
      <w:r w:rsidR="00D36D7E">
        <w:t>held</w:t>
      </w:r>
      <w:proofErr w:type="spellEnd"/>
      <w:r w:rsidR="00D36D7E">
        <w:t xml:space="preserve"> on </w:t>
      </w:r>
      <w:proofErr w:type="spellStart"/>
      <w:r w:rsidR="00D36D7E">
        <w:t>April</w:t>
      </w:r>
      <w:proofErr w:type="spellEnd"/>
      <w:r w:rsidR="00D36D7E">
        <w:t xml:space="preserve"> 23. The </w:t>
      </w:r>
      <w:proofErr w:type="spellStart"/>
      <w:r w:rsidR="00D36D7E">
        <w:t>authors</w:t>
      </w:r>
      <w:proofErr w:type="spellEnd"/>
      <w:r w:rsidR="00D36D7E">
        <w:t xml:space="preserve"> of the </w:t>
      </w:r>
      <w:proofErr w:type="spellStart"/>
      <w:r w:rsidR="00D36D7E">
        <w:t>papers</w:t>
      </w:r>
      <w:proofErr w:type="spellEnd"/>
      <w:r w:rsidR="00D36D7E">
        <w:t xml:space="preserve"> </w:t>
      </w:r>
      <w:proofErr w:type="spellStart"/>
      <w:r w:rsidR="00D36D7E">
        <w:t>will</w:t>
      </w:r>
      <w:proofErr w:type="spellEnd"/>
      <w:r w:rsidR="00D36D7E">
        <w:t xml:space="preserve"> be </w:t>
      </w:r>
      <w:proofErr w:type="spellStart"/>
      <w:r w:rsidR="00D36D7E">
        <w:t>lecturers</w:t>
      </w:r>
      <w:proofErr w:type="spellEnd"/>
      <w:r w:rsidR="00D36D7E">
        <w:t xml:space="preserve"> from </w:t>
      </w:r>
      <w:proofErr w:type="spellStart"/>
      <w:r w:rsidR="00D36D7E">
        <w:t>national</w:t>
      </w:r>
      <w:proofErr w:type="spellEnd"/>
      <w:r w:rsidR="00D36D7E">
        <w:t xml:space="preserve"> </w:t>
      </w:r>
      <w:proofErr w:type="spellStart"/>
      <w:r w:rsidR="00D36D7E">
        <w:t>tchnical</w:t>
      </w:r>
      <w:proofErr w:type="spellEnd"/>
      <w:r w:rsidR="00D36D7E">
        <w:t xml:space="preserve"> </w:t>
      </w:r>
      <w:proofErr w:type="spellStart"/>
      <w:r w:rsidR="00D36D7E">
        <w:t>universities</w:t>
      </w:r>
      <w:proofErr w:type="spellEnd"/>
      <w:r w:rsidR="00D36D7E">
        <w:t xml:space="preserve">, as </w:t>
      </w:r>
      <w:proofErr w:type="spellStart"/>
      <w:r w:rsidR="00D36D7E">
        <w:t>well</w:t>
      </w:r>
      <w:proofErr w:type="spellEnd"/>
      <w:r w:rsidR="00D36D7E">
        <w:t xml:space="preserve"> as </w:t>
      </w:r>
      <w:proofErr w:type="spellStart"/>
      <w:r w:rsidR="00D36D7E">
        <w:t>representatives</w:t>
      </w:r>
      <w:proofErr w:type="spellEnd"/>
      <w:r w:rsidR="00D36D7E">
        <w:t xml:space="preserve"> of </w:t>
      </w:r>
      <w:proofErr w:type="spellStart"/>
      <w:r w:rsidR="00D36D7E">
        <w:t>leading</w:t>
      </w:r>
      <w:proofErr w:type="spellEnd"/>
      <w:r w:rsidR="00D36D7E">
        <w:t xml:space="preserve"> </w:t>
      </w:r>
      <w:proofErr w:type="spellStart"/>
      <w:r w:rsidR="00D36D7E">
        <w:t>manufacturers</w:t>
      </w:r>
      <w:proofErr w:type="spellEnd"/>
      <w:r w:rsidR="00D36D7E">
        <w:t xml:space="preserve"> of </w:t>
      </w:r>
      <w:proofErr w:type="spellStart"/>
      <w:r w:rsidR="00D36D7E">
        <w:t>luminaires</w:t>
      </w:r>
      <w:proofErr w:type="spellEnd"/>
      <w:r w:rsidR="00D36D7E">
        <w:t xml:space="preserve"> and </w:t>
      </w:r>
      <w:proofErr w:type="spellStart"/>
      <w:r w:rsidR="00D36D7E">
        <w:t>lighting</w:t>
      </w:r>
      <w:proofErr w:type="spellEnd"/>
      <w:r w:rsidR="00D36D7E">
        <w:t xml:space="preserve"> </w:t>
      </w:r>
      <w:proofErr w:type="spellStart"/>
      <w:r w:rsidR="00D36D7E">
        <w:t>equipment</w:t>
      </w:r>
      <w:proofErr w:type="spellEnd"/>
      <w:r w:rsidR="00D36D7E">
        <w:t xml:space="preserve">. On the </w:t>
      </w:r>
      <w:proofErr w:type="spellStart"/>
      <w:r w:rsidR="00D36D7E">
        <w:t>other</w:t>
      </w:r>
      <w:proofErr w:type="spellEnd"/>
      <w:r w:rsidR="00D36D7E">
        <w:t xml:space="preserve"> </w:t>
      </w:r>
      <w:proofErr w:type="spellStart"/>
      <w:r w:rsidR="00D36D7E">
        <w:t>hand</w:t>
      </w:r>
      <w:proofErr w:type="spellEnd"/>
      <w:r w:rsidR="00D36D7E">
        <w:t xml:space="preserve">, a </w:t>
      </w:r>
      <w:proofErr w:type="spellStart"/>
      <w:r w:rsidR="00D36D7E">
        <w:t>day</w:t>
      </w:r>
      <w:proofErr w:type="spellEnd"/>
      <w:r w:rsidR="00D36D7E">
        <w:t xml:space="preserve"> </w:t>
      </w:r>
      <w:proofErr w:type="spellStart"/>
      <w:r w:rsidR="00D36D7E">
        <w:t>later</w:t>
      </w:r>
      <w:proofErr w:type="spellEnd"/>
      <w:r w:rsidR="00D36D7E">
        <w:t xml:space="preserve">, on </w:t>
      </w:r>
      <w:proofErr w:type="spellStart"/>
      <w:r w:rsidR="00D36D7E">
        <w:t>April</w:t>
      </w:r>
      <w:proofErr w:type="spellEnd"/>
      <w:r w:rsidR="00D36D7E">
        <w:t xml:space="preserve"> 24, the </w:t>
      </w:r>
      <w:r w:rsidR="00B14228">
        <w:rPr>
          <w:b/>
        </w:rPr>
        <w:t xml:space="preserve">XIX </w:t>
      </w:r>
      <w:proofErr w:type="spellStart"/>
      <w:r w:rsidR="00B14228">
        <w:rPr>
          <w:b/>
        </w:rPr>
        <w:t>Scientific</w:t>
      </w:r>
      <w:proofErr w:type="spellEnd"/>
      <w:r w:rsidR="00B14228">
        <w:rPr>
          <w:b/>
        </w:rPr>
        <w:t xml:space="preserve"> and Technical Conference of the </w:t>
      </w:r>
      <w:proofErr w:type="spellStart"/>
      <w:r w:rsidR="00B14228">
        <w:rPr>
          <w:b/>
        </w:rPr>
        <w:t>series</w:t>
      </w:r>
      <w:proofErr w:type="spellEnd"/>
      <w:r w:rsidR="00B14228">
        <w:rPr>
          <w:b/>
        </w:rPr>
        <w:t xml:space="preserve"> „</w:t>
      </w:r>
      <w:proofErr w:type="spellStart"/>
      <w:r w:rsidR="00B14228">
        <w:rPr>
          <w:b/>
        </w:rPr>
        <w:t>Low</w:t>
      </w:r>
      <w:proofErr w:type="spellEnd"/>
      <w:r w:rsidR="00B14228">
        <w:rPr>
          <w:b/>
        </w:rPr>
        <w:t xml:space="preserve">, Medium and High </w:t>
      </w:r>
      <w:proofErr w:type="spellStart"/>
      <w:r w:rsidR="00B14228">
        <w:rPr>
          <w:b/>
        </w:rPr>
        <w:t>Voltage</w:t>
      </w:r>
      <w:proofErr w:type="spellEnd"/>
      <w:r w:rsidR="00B14228">
        <w:rPr>
          <w:b/>
        </w:rPr>
        <w:t xml:space="preserve"> </w:t>
      </w:r>
      <w:proofErr w:type="spellStart"/>
      <w:r w:rsidR="00B14228">
        <w:rPr>
          <w:b/>
        </w:rPr>
        <w:t>Electrical</w:t>
      </w:r>
      <w:proofErr w:type="spellEnd"/>
      <w:r w:rsidR="00B14228">
        <w:rPr>
          <w:b/>
        </w:rPr>
        <w:t xml:space="preserve"> </w:t>
      </w:r>
      <w:proofErr w:type="spellStart"/>
      <w:r w:rsidR="00B14228">
        <w:rPr>
          <w:b/>
        </w:rPr>
        <w:t>Installations</w:t>
      </w:r>
      <w:proofErr w:type="spellEnd"/>
      <w:r w:rsidR="00B14228">
        <w:rPr>
          <w:b/>
        </w:rPr>
        <w:t xml:space="preserve">” </w:t>
      </w:r>
      <w:proofErr w:type="spellStart"/>
      <w:r w:rsidR="00B14228">
        <w:t>will</w:t>
      </w:r>
      <w:proofErr w:type="spellEnd"/>
      <w:r w:rsidR="00B14228">
        <w:t xml:space="preserve"> be </w:t>
      </w:r>
      <w:proofErr w:type="spellStart"/>
      <w:r w:rsidR="00B14228">
        <w:t>held</w:t>
      </w:r>
      <w:proofErr w:type="spellEnd"/>
      <w:r w:rsidR="00B14228">
        <w:t xml:space="preserve"> on „</w:t>
      </w:r>
      <w:proofErr w:type="spellStart"/>
      <w:r w:rsidR="00B14228">
        <w:t>Electricity</w:t>
      </w:r>
      <w:proofErr w:type="spellEnd"/>
      <w:r w:rsidR="00B14228">
        <w:t xml:space="preserve"> </w:t>
      </w:r>
      <w:proofErr w:type="spellStart"/>
      <w:r w:rsidR="00B14228">
        <w:t>Substations</w:t>
      </w:r>
      <w:proofErr w:type="spellEnd"/>
      <w:r w:rsidR="00B14228">
        <w:t xml:space="preserve"> 2024”. </w:t>
      </w:r>
      <w:proofErr w:type="spellStart"/>
      <w:r w:rsidR="00B14228">
        <w:t>Its</w:t>
      </w:r>
      <w:proofErr w:type="spellEnd"/>
      <w:r w:rsidR="00B14228">
        <w:t xml:space="preserve"> program </w:t>
      </w:r>
      <w:proofErr w:type="spellStart"/>
      <w:r w:rsidR="00B14228">
        <w:t>will</w:t>
      </w:r>
      <w:proofErr w:type="spellEnd"/>
      <w:r w:rsidR="00B14228">
        <w:t xml:space="preserve"> </w:t>
      </w:r>
      <w:proofErr w:type="spellStart"/>
      <w:r w:rsidR="00B14228">
        <w:t>include</w:t>
      </w:r>
      <w:proofErr w:type="spellEnd"/>
      <w:r w:rsidR="00B14228">
        <w:t xml:space="preserve"> </w:t>
      </w:r>
      <w:proofErr w:type="spellStart"/>
      <w:r w:rsidR="00B14228">
        <w:t>speeches</w:t>
      </w:r>
      <w:proofErr w:type="spellEnd"/>
      <w:r w:rsidR="00B14228">
        <w:t xml:space="preserve"> by </w:t>
      </w:r>
      <w:proofErr w:type="spellStart"/>
      <w:r w:rsidR="00B14228">
        <w:t>research</w:t>
      </w:r>
      <w:proofErr w:type="spellEnd"/>
      <w:r w:rsidR="00B14228">
        <w:t xml:space="preserve"> </w:t>
      </w:r>
      <w:proofErr w:type="spellStart"/>
      <w:r w:rsidR="00B14228">
        <w:t>workers</w:t>
      </w:r>
      <w:proofErr w:type="spellEnd"/>
      <w:r w:rsidR="00B14228">
        <w:t xml:space="preserve"> from </w:t>
      </w:r>
      <w:proofErr w:type="spellStart"/>
      <w:r w:rsidR="00B14228">
        <w:t>national</w:t>
      </w:r>
      <w:proofErr w:type="spellEnd"/>
      <w:r w:rsidR="00B14228">
        <w:t xml:space="preserve"> </w:t>
      </w:r>
      <w:proofErr w:type="spellStart"/>
      <w:r w:rsidR="00B14228">
        <w:t>technical</w:t>
      </w:r>
      <w:proofErr w:type="spellEnd"/>
      <w:r w:rsidR="00B14228">
        <w:t xml:space="preserve"> </w:t>
      </w:r>
      <w:proofErr w:type="spellStart"/>
      <w:r w:rsidR="00B14228">
        <w:t>universities</w:t>
      </w:r>
      <w:proofErr w:type="spellEnd"/>
      <w:r w:rsidR="00B14228">
        <w:t xml:space="preserve">, </w:t>
      </w:r>
      <w:proofErr w:type="spellStart"/>
      <w:r w:rsidR="00B14228">
        <w:t>speeches</w:t>
      </w:r>
      <w:proofErr w:type="spellEnd"/>
      <w:r w:rsidR="00B14228">
        <w:t xml:space="preserve"> by </w:t>
      </w:r>
      <w:proofErr w:type="spellStart"/>
      <w:r w:rsidR="00B14228">
        <w:t>industry</w:t>
      </w:r>
      <w:proofErr w:type="spellEnd"/>
      <w:r w:rsidR="00B14228">
        <w:t xml:space="preserve"> </w:t>
      </w:r>
      <w:proofErr w:type="spellStart"/>
      <w:r w:rsidR="00B14228">
        <w:t>representatives</w:t>
      </w:r>
      <w:proofErr w:type="spellEnd"/>
      <w:r w:rsidR="00B14228">
        <w:t xml:space="preserve"> and a panel </w:t>
      </w:r>
      <w:proofErr w:type="spellStart"/>
      <w:r w:rsidR="00B14228">
        <w:t>discussion</w:t>
      </w:r>
      <w:proofErr w:type="spellEnd"/>
      <w:r w:rsidR="00B14228">
        <w:t xml:space="preserve">, to </w:t>
      </w:r>
      <w:proofErr w:type="spellStart"/>
      <w:r w:rsidR="00B14228">
        <w:t>which</w:t>
      </w:r>
      <w:proofErr w:type="spellEnd"/>
      <w:r w:rsidR="00B14228">
        <w:t xml:space="preserve"> </w:t>
      </w:r>
      <w:proofErr w:type="spellStart"/>
      <w:r w:rsidR="00B14228">
        <w:t>leading</w:t>
      </w:r>
      <w:proofErr w:type="spellEnd"/>
      <w:r w:rsidR="00B14228">
        <w:t xml:space="preserve"> </w:t>
      </w:r>
      <w:proofErr w:type="spellStart"/>
      <w:r w:rsidR="00B14228">
        <w:t>Polish</w:t>
      </w:r>
      <w:proofErr w:type="spellEnd"/>
      <w:r w:rsidR="00B14228">
        <w:t xml:space="preserve"> </w:t>
      </w:r>
      <w:proofErr w:type="spellStart"/>
      <w:r w:rsidR="00B14228">
        <w:t>manufacturers</w:t>
      </w:r>
      <w:proofErr w:type="spellEnd"/>
      <w:r w:rsidR="00B14228">
        <w:t xml:space="preserve"> of </w:t>
      </w:r>
      <w:proofErr w:type="spellStart"/>
      <w:r w:rsidR="00B14228">
        <w:t>electrical</w:t>
      </w:r>
      <w:proofErr w:type="spellEnd"/>
      <w:r w:rsidR="00B14228">
        <w:t xml:space="preserve"> </w:t>
      </w:r>
      <w:proofErr w:type="spellStart"/>
      <w:r w:rsidR="00B14228">
        <w:t>substations</w:t>
      </w:r>
      <w:proofErr w:type="spellEnd"/>
      <w:r w:rsidR="00B14228">
        <w:t xml:space="preserve"> and </w:t>
      </w:r>
      <w:proofErr w:type="spellStart"/>
      <w:r w:rsidR="00B14228">
        <w:t>switchgear</w:t>
      </w:r>
      <w:proofErr w:type="spellEnd"/>
      <w:r w:rsidR="00B14228">
        <w:t xml:space="preserve"> of </w:t>
      </w:r>
      <w:proofErr w:type="spellStart"/>
      <w:r w:rsidR="00B14228">
        <w:t>all</w:t>
      </w:r>
      <w:proofErr w:type="spellEnd"/>
      <w:r w:rsidR="00B14228">
        <w:t xml:space="preserve"> </w:t>
      </w:r>
      <w:proofErr w:type="spellStart"/>
      <w:r w:rsidR="00B14228">
        <w:t>rated</w:t>
      </w:r>
      <w:proofErr w:type="spellEnd"/>
      <w:r w:rsidR="00B14228">
        <w:t xml:space="preserve"> </w:t>
      </w:r>
      <w:proofErr w:type="spellStart"/>
      <w:r w:rsidR="00B14228">
        <w:t>voltage</w:t>
      </w:r>
      <w:proofErr w:type="spellEnd"/>
      <w:r w:rsidR="00B14228">
        <w:t xml:space="preserve"> </w:t>
      </w:r>
      <w:proofErr w:type="spellStart"/>
      <w:r w:rsidR="00B14228">
        <w:t>levels</w:t>
      </w:r>
      <w:proofErr w:type="spellEnd"/>
      <w:r w:rsidR="00B14228">
        <w:t xml:space="preserve"> </w:t>
      </w:r>
      <w:proofErr w:type="spellStart"/>
      <w:r w:rsidR="00B14228">
        <w:t>have</w:t>
      </w:r>
      <w:proofErr w:type="spellEnd"/>
      <w:r w:rsidR="00B14228">
        <w:t xml:space="preserve"> </w:t>
      </w:r>
      <w:proofErr w:type="spellStart"/>
      <w:r w:rsidR="00B14228">
        <w:t>been</w:t>
      </w:r>
      <w:proofErr w:type="spellEnd"/>
      <w:r w:rsidR="00B14228">
        <w:t xml:space="preserve"> </w:t>
      </w:r>
      <w:proofErr w:type="spellStart"/>
      <w:r w:rsidR="00B14228">
        <w:t>invited</w:t>
      </w:r>
      <w:proofErr w:type="spellEnd"/>
      <w:r w:rsidR="00B14228">
        <w:t xml:space="preserve">. </w:t>
      </w:r>
    </w:p>
    <w:p w:rsidR="00EA1D04" w:rsidRDefault="00EA1D04" w:rsidP="00480E66">
      <w:pPr>
        <w:spacing w:after="0" w:line="276" w:lineRule="auto"/>
        <w:jc w:val="both"/>
      </w:pPr>
    </w:p>
    <w:p w:rsidR="00EA1D04" w:rsidRPr="00B14228" w:rsidRDefault="00B14228" w:rsidP="00624B89">
      <w:pPr>
        <w:spacing w:after="0" w:line="276" w:lineRule="auto"/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that’s</w:t>
      </w:r>
      <w:proofErr w:type="spellEnd"/>
      <w:r>
        <w:t xml:space="preserve"> not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to the </w:t>
      </w:r>
      <w:r>
        <w:rPr>
          <w:b/>
        </w:rPr>
        <w:t>#</w:t>
      </w:r>
      <w:proofErr w:type="spellStart"/>
      <w:r>
        <w:rPr>
          <w:b/>
        </w:rPr>
        <w:t>Ai_EnergINN</w:t>
      </w:r>
      <w:proofErr w:type="spellEnd"/>
      <w:r>
        <w:rPr>
          <w:b/>
        </w:rP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by Enea Operator and the </w:t>
      </w:r>
      <w:proofErr w:type="spellStart"/>
      <w:r>
        <w:t>Poznan</w:t>
      </w:r>
      <w:proofErr w:type="spellEnd"/>
      <w:r>
        <w:t xml:space="preserve"> </w:t>
      </w:r>
      <w:proofErr w:type="spellStart"/>
      <w:r>
        <w:t>Supercomputing</w:t>
      </w:r>
      <w:proofErr w:type="spellEnd"/>
      <w:r>
        <w:t xml:space="preserve"> and Networking Center,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</w:t>
      </w:r>
      <w:proofErr w:type="spellStart"/>
      <w:r>
        <w:t>during</w:t>
      </w:r>
      <w:proofErr w:type="spellEnd"/>
      <w:r>
        <w:t xml:space="preserve"> the EXPOPOWER Fair,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unmanned</w:t>
      </w:r>
      <w:proofErr w:type="spellEnd"/>
      <w:r>
        <w:t xml:space="preserve"> </w:t>
      </w:r>
      <w:proofErr w:type="spellStart"/>
      <w:r>
        <w:t>meter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VR and AR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in the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Fusion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the </w:t>
      </w:r>
      <w:proofErr w:type="spellStart"/>
      <w:r>
        <w:t>future</w:t>
      </w:r>
      <w:proofErr w:type="spellEnd"/>
      <w:r>
        <w:t xml:space="preserve"> of the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#</w:t>
      </w:r>
      <w:proofErr w:type="spellStart"/>
      <w:r>
        <w:t>Ai_EnergINN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employees</w:t>
      </w:r>
      <w:proofErr w:type="spellEnd"/>
      <w:r>
        <w:t xml:space="preserve"> of Enea Operator and the </w:t>
      </w:r>
      <w:proofErr w:type="spellStart"/>
      <w:r>
        <w:t>Poznan</w:t>
      </w:r>
      <w:proofErr w:type="spellEnd"/>
      <w:r>
        <w:t xml:space="preserve"> </w:t>
      </w:r>
      <w:proofErr w:type="spellStart"/>
      <w:r>
        <w:t>Supercomputing</w:t>
      </w:r>
      <w:proofErr w:type="spellEnd"/>
      <w:r>
        <w:t xml:space="preserve"> and Networking Center, </w:t>
      </w:r>
      <w:proofErr w:type="spellStart"/>
      <w:r>
        <w:t>scientists</w:t>
      </w:r>
      <w:proofErr w:type="spellEnd"/>
      <w:r>
        <w:t xml:space="preserve"> from the AGH University of Science and Technology in </w:t>
      </w:r>
      <w:proofErr w:type="spellStart"/>
      <w:r>
        <w:t>Krakow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 a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AI (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)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storage</w:t>
      </w:r>
      <w:proofErr w:type="spellEnd"/>
      <w:r>
        <w:t xml:space="preserve"> and </w:t>
      </w:r>
      <w:proofErr w:type="spellStart"/>
      <w:r>
        <w:t>distribution</w:t>
      </w:r>
      <w:proofErr w:type="spellEnd"/>
      <w:r>
        <w:t xml:space="preserve">. </w:t>
      </w:r>
    </w:p>
    <w:p w:rsidR="00624B89" w:rsidRDefault="00624B89" w:rsidP="00624B89">
      <w:pPr>
        <w:spacing w:after="0" w:line="276" w:lineRule="auto"/>
        <w:jc w:val="both"/>
      </w:pPr>
    </w:p>
    <w:p w:rsidR="00480E66" w:rsidRDefault="00B14228" w:rsidP="00480E66">
      <w:pPr>
        <w:spacing w:after="0" w:line="276" w:lineRule="auto"/>
        <w:jc w:val="both"/>
      </w:pPr>
      <w:r>
        <w:t xml:space="preserve">The list of </w:t>
      </w:r>
      <w:proofErr w:type="spellStart"/>
      <w:r>
        <w:t>exhibitors</w:t>
      </w:r>
      <w:proofErr w:type="spellEnd"/>
      <w:r>
        <w:t xml:space="preserve">, </w:t>
      </w:r>
      <w:proofErr w:type="spellStart"/>
      <w:r>
        <w:t>tickets</w:t>
      </w:r>
      <w:proofErr w:type="spellEnd"/>
      <w:r>
        <w:t xml:space="preserve"> and the program of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6" w:history="1">
        <w:r w:rsidRPr="00B14228">
          <w:rPr>
            <w:rStyle w:val="Hipercze"/>
          </w:rPr>
          <w:t>expopower.pl</w:t>
        </w:r>
      </w:hyperlink>
      <w:r>
        <w:t xml:space="preserve">. </w:t>
      </w:r>
    </w:p>
    <w:p w:rsidR="00624B89" w:rsidRDefault="00624B89" w:rsidP="00480E66">
      <w:pPr>
        <w:spacing w:after="0" w:line="276" w:lineRule="auto"/>
        <w:jc w:val="both"/>
      </w:pPr>
    </w:p>
    <w:p w:rsidR="00480E66" w:rsidRDefault="00480E66" w:rsidP="00480E66">
      <w:pPr>
        <w:spacing w:after="0" w:line="276" w:lineRule="auto"/>
        <w:jc w:val="right"/>
      </w:pPr>
    </w:p>
    <w:p w:rsidR="00480E66" w:rsidRDefault="00B14228" w:rsidP="00480E66">
      <w:pPr>
        <w:spacing w:after="0" w:line="276" w:lineRule="auto"/>
        <w:jc w:val="right"/>
        <w:rPr>
          <w:b/>
        </w:rPr>
      </w:pPr>
      <w:r>
        <w:rPr>
          <w:b/>
        </w:rPr>
        <w:t xml:space="preserve">Media </w:t>
      </w:r>
      <w:proofErr w:type="spellStart"/>
      <w:r>
        <w:rPr>
          <w:b/>
        </w:rPr>
        <w:t>contact</w:t>
      </w:r>
      <w:proofErr w:type="spellEnd"/>
      <w:r>
        <w:rPr>
          <w:b/>
        </w:rPr>
        <w:t>:</w:t>
      </w:r>
    </w:p>
    <w:p w:rsidR="00480E66" w:rsidRDefault="00480E66" w:rsidP="00480E66">
      <w:pPr>
        <w:spacing w:after="0" w:line="276" w:lineRule="auto"/>
        <w:jc w:val="right"/>
      </w:pPr>
      <w:r>
        <w:t>Victoria Leszczyńska</w:t>
      </w:r>
    </w:p>
    <w:p w:rsidR="00480E66" w:rsidRDefault="00480E66" w:rsidP="00480E66">
      <w:pPr>
        <w:spacing w:after="0" w:line="276" w:lineRule="auto"/>
        <w:jc w:val="right"/>
      </w:pPr>
      <w:bookmarkStart w:id="0" w:name="_GoBack"/>
      <w:bookmarkEnd w:id="0"/>
      <w:r>
        <w:t>+48 539-084-551</w:t>
      </w:r>
    </w:p>
    <w:p w:rsidR="00480E66" w:rsidRDefault="00EB687D" w:rsidP="00480E66">
      <w:pPr>
        <w:spacing w:after="0" w:line="276" w:lineRule="auto"/>
        <w:jc w:val="right"/>
      </w:pPr>
      <w:hyperlink r:id="rId7" w:history="1">
        <w:r w:rsidR="00480E66" w:rsidRPr="00E669C2">
          <w:rPr>
            <w:rStyle w:val="Hipercze"/>
          </w:rPr>
          <w:t>victoria.leszczynska@grupamtp.pl</w:t>
        </w:r>
      </w:hyperlink>
      <w:r w:rsidR="00480E66">
        <w:t xml:space="preserve"> </w:t>
      </w:r>
    </w:p>
    <w:p w:rsidR="00480E66" w:rsidRPr="00480E66" w:rsidRDefault="00480E66" w:rsidP="00480E66">
      <w:pPr>
        <w:spacing w:after="0" w:line="276" w:lineRule="auto"/>
        <w:jc w:val="right"/>
      </w:pPr>
    </w:p>
    <w:p w:rsidR="00EA1D04" w:rsidRPr="00EA1D04" w:rsidRDefault="00EA1D04" w:rsidP="00480E66">
      <w:pPr>
        <w:spacing w:line="276" w:lineRule="auto"/>
        <w:jc w:val="both"/>
      </w:pPr>
    </w:p>
    <w:sectPr w:rsidR="00EA1D04" w:rsidRPr="00EA1D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7D" w:rsidRDefault="00EB687D" w:rsidP="00D243B4">
      <w:pPr>
        <w:spacing w:after="0" w:line="240" w:lineRule="auto"/>
      </w:pPr>
      <w:r>
        <w:separator/>
      </w:r>
    </w:p>
  </w:endnote>
  <w:endnote w:type="continuationSeparator" w:id="0">
    <w:p w:rsidR="00EB687D" w:rsidRDefault="00EB687D" w:rsidP="00D2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7D" w:rsidRDefault="00EB687D" w:rsidP="00D243B4">
      <w:pPr>
        <w:spacing w:after="0" w:line="240" w:lineRule="auto"/>
      </w:pPr>
      <w:r>
        <w:separator/>
      </w:r>
    </w:p>
  </w:footnote>
  <w:footnote w:type="continuationSeparator" w:id="0">
    <w:p w:rsidR="00EB687D" w:rsidRDefault="00EB687D" w:rsidP="00D2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B4" w:rsidRDefault="00D24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02C9E9" wp14:editId="5308CD14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097915" cy="548640"/>
          <wp:effectExtent l="0" t="0" r="0" b="0"/>
          <wp:wrapThrough wrapText="bothSides">
            <wp:wrapPolygon edited="0">
              <wp:start x="9370" y="750"/>
              <wp:lineTo x="1874" y="4500"/>
              <wp:lineTo x="1124" y="15000"/>
              <wp:lineTo x="1874" y="20250"/>
              <wp:lineTo x="14242" y="20250"/>
              <wp:lineTo x="14617" y="18750"/>
              <wp:lineTo x="16865" y="15000"/>
              <wp:lineTo x="19864" y="12000"/>
              <wp:lineTo x="19114" y="3750"/>
              <wp:lineTo x="11993" y="750"/>
              <wp:lineTo x="9370" y="75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49BBFE1" wp14:editId="761CEE94">
          <wp:extent cx="1752955" cy="4724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opower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99" cy="48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2"/>
    <w:rsid w:val="000B19A4"/>
    <w:rsid w:val="00366122"/>
    <w:rsid w:val="00480E66"/>
    <w:rsid w:val="00624B89"/>
    <w:rsid w:val="00625DD8"/>
    <w:rsid w:val="00877823"/>
    <w:rsid w:val="008E285B"/>
    <w:rsid w:val="00A358B9"/>
    <w:rsid w:val="00AA554E"/>
    <w:rsid w:val="00B14228"/>
    <w:rsid w:val="00D243B4"/>
    <w:rsid w:val="00D36D7E"/>
    <w:rsid w:val="00DF35DC"/>
    <w:rsid w:val="00EA1D04"/>
    <w:rsid w:val="00E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27A4"/>
  <w15:chartTrackingRefBased/>
  <w15:docId w15:val="{6CFB7EAF-9FAD-4CEF-AEE5-1ABFC35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E6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3B4"/>
  </w:style>
  <w:style w:type="paragraph" w:styleId="Stopka">
    <w:name w:val="footer"/>
    <w:basedOn w:val="Normalny"/>
    <w:link w:val="StopkaZnak"/>
    <w:uiPriority w:val="99"/>
    <w:unhideWhenUsed/>
    <w:rsid w:val="00D2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ctoria.leszczynska@grupamt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power.pl/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Leszczyńska</dc:creator>
  <cp:keywords/>
  <dc:description/>
  <cp:lastModifiedBy>Victoria Leszczyńska</cp:lastModifiedBy>
  <cp:revision>7</cp:revision>
  <dcterms:created xsi:type="dcterms:W3CDTF">2024-04-04T10:21:00Z</dcterms:created>
  <dcterms:modified xsi:type="dcterms:W3CDTF">2024-04-04T14:46:00Z</dcterms:modified>
</cp:coreProperties>
</file>